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center"/>
        <w:rPr>
          <w:rFonts w:ascii="Oswald Medium" w:cs="Oswald Medium" w:eastAsia="Oswald Medium" w:hAnsi="Oswald Medium"/>
        </w:rPr>
      </w:pPr>
      <w:r w:rsidDel="00000000" w:rsidR="00000000" w:rsidRPr="00000000">
        <w:rPr>
          <w:rFonts w:ascii="Oswald Medium" w:cs="Oswald Medium" w:eastAsia="Oswald Medium" w:hAnsi="Oswald Medium"/>
          <w:sz w:val="48"/>
          <w:szCs w:val="48"/>
          <w:rtl w:val="0"/>
        </w:rPr>
        <w:t xml:space="preserve">HELENA CLIMBERS COALITION</w:t>
      </w:r>
      <w:r w:rsidDel="00000000" w:rsidR="00000000" w:rsidRPr="00000000">
        <w:rPr>
          <w:rtl w:val="0"/>
        </w:rPr>
      </w:r>
    </w:p>
    <w:p w:rsidR="00000000" w:rsidDel="00000000" w:rsidP="00000000" w:rsidRDefault="00000000" w:rsidRPr="00000000" w14:paraId="00000002">
      <w:pPr>
        <w:pageBreakBefore w:val="0"/>
        <w:ind w:firstLine="720"/>
        <w:jc w:val="center"/>
        <w:rPr>
          <w:rFonts w:ascii="Oswald" w:cs="Oswald" w:eastAsia="Oswald" w:hAnsi="Oswald"/>
          <w:b w:val="1"/>
          <w:sz w:val="36"/>
          <w:szCs w:val="36"/>
        </w:rPr>
      </w:pPr>
      <w:r w:rsidDel="00000000" w:rsidR="00000000" w:rsidRPr="00000000">
        <w:rPr>
          <w:rFonts w:ascii="Oswald" w:cs="Oswald" w:eastAsia="Oswald" w:hAnsi="Oswald"/>
          <w:b w:val="1"/>
          <w:sz w:val="36"/>
          <w:szCs w:val="36"/>
          <w:rtl w:val="0"/>
        </w:rPr>
        <w:t xml:space="preserve">Winter 2020 Newsletter</w:t>
      </w:r>
    </w:p>
    <w:p w:rsidR="00000000" w:rsidDel="00000000" w:rsidP="00000000" w:rsidRDefault="00000000" w:rsidRPr="00000000" w14:paraId="00000003">
      <w:pPr>
        <w:pageBreakBefore w:val="0"/>
        <w:jc w:val="center"/>
        <w:rPr>
          <w:rFonts w:ascii="Oswald" w:cs="Oswald" w:eastAsia="Oswald" w:hAnsi="Oswald"/>
          <w:b w:val="1"/>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495300</wp:posOffset>
            </wp:positionH>
            <wp:positionV relativeFrom="paragraph">
              <wp:posOffset>300038</wp:posOffset>
            </wp:positionV>
            <wp:extent cx="1804988" cy="1804988"/>
            <wp:effectExtent b="0" l="0" r="0" t="0"/>
            <wp:wrapSquare wrapText="bothSides" distB="114300" distT="114300" distL="114300" distR="114300"/>
            <wp:docPr id="3"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1804988" cy="1804988"/>
                    </a:xfrm>
                    <a:prstGeom prst="rect"/>
                    <a:ln/>
                  </pic:spPr>
                </pic:pic>
              </a:graphicData>
            </a:graphic>
          </wp:anchor>
        </w:drawing>
      </w:r>
    </w:p>
    <w:p w:rsidR="00000000" w:rsidDel="00000000" w:rsidP="00000000" w:rsidRDefault="00000000" w:rsidRPr="00000000" w14:paraId="00000004">
      <w:pPr>
        <w:pageBreakBefore w:val="0"/>
        <w:jc w:val="center"/>
        <w:rPr>
          <w:rFonts w:ascii="Calibri" w:cs="Calibri" w:eastAsia="Calibri" w:hAnsi="Calibri"/>
          <w:color w:val="783f04"/>
          <w:sz w:val="36"/>
          <w:szCs w:val="36"/>
        </w:rPr>
      </w:pPr>
      <w:r w:rsidDel="00000000" w:rsidR="00000000" w:rsidRPr="00000000">
        <w:rPr>
          <w:rFonts w:ascii="Calibri" w:cs="Calibri" w:eastAsia="Calibri" w:hAnsi="Calibri"/>
          <w:color w:val="783f04"/>
          <w:sz w:val="36"/>
          <w:szCs w:val="36"/>
        </w:rPr>
        <w:drawing>
          <wp:inline distB="114300" distT="114300" distL="114300" distR="114300">
            <wp:extent cx="1738313" cy="1738313"/>
            <wp:effectExtent b="0" l="0" r="0" t="0"/>
            <wp:docPr id="7"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1738313" cy="1738313"/>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pageBreakBefore w:val="0"/>
        <w:jc w:val="center"/>
        <w:rPr>
          <w:rFonts w:ascii="Calibri" w:cs="Calibri" w:eastAsia="Calibri" w:hAnsi="Calibri"/>
          <w:color w:val="783f04"/>
          <w:sz w:val="36"/>
          <w:szCs w:val="36"/>
        </w:rPr>
      </w:pPr>
      <w:r w:rsidDel="00000000" w:rsidR="00000000" w:rsidRPr="00000000">
        <w:rPr>
          <w:rtl w:val="0"/>
        </w:rPr>
      </w:r>
    </w:p>
    <w:p w:rsidR="00000000" w:rsidDel="00000000" w:rsidP="00000000" w:rsidRDefault="00000000" w:rsidRPr="00000000" w14:paraId="00000006">
      <w:pPr>
        <w:jc w:val="center"/>
        <w:rPr>
          <w:rFonts w:ascii="Calibri" w:cs="Calibri" w:eastAsia="Calibri" w:hAnsi="Calibri"/>
          <w:b w:val="1"/>
          <w:sz w:val="28"/>
          <w:szCs w:val="28"/>
        </w:rPr>
      </w:pPr>
      <w:r w:rsidDel="00000000" w:rsidR="00000000" w:rsidRPr="00000000">
        <w:rPr>
          <w:rFonts w:ascii="Oswald Medium" w:cs="Oswald Medium" w:eastAsia="Oswald Medium" w:hAnsi="Oswald Medium"/>
          <w:sz w:val="48"/>
          <w:szCs w:val="48"/>
          <w:rtl w:val="0"/>
        </w:rPr>
        <w:t xml:space="preserve">A Word From the Board</w:t>
      </w:r>
      <w:r w:rsidDel="00000000" w:rsidR="00000000" w:rsidRPr="00000000">
        <w:rPr>
          <w:rtl w:val="0"/>
        </w:rPr>
      </w:r>
    </w:p>
    <w:p w:rsidR="00000000" w:rsidDel="00000000" w:rsidP="00000000" w:rsidRDefault="00000000" w:rsidRPr="00000000" w14:paraId="00000007">
      <w:pPr>
        <w:shd w:fill="ffffff" w:val="clear"/>
        <w:ind w:firstLine="72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On Feb 12th 2020 we had our first ever HCC Membership Drive. TONS of Helena climbers showed up! We started a great membership base, formed subcommittees for community involvement, and had a ton of fun welcoming new climbers to our community. Little did we know that the pandemic was soon to come and would change the world we live in today. Needless to say all of our great momentum generated that evening at Stonetree was forced to a screeching halt. Although in person events have been at a minimum since that date, we have still managed to squeeze in a few great stewardship events, bolt and anchor hardware replacements, and a few fun community events. Two years later we are excited to bring back the HCC membership drive! There will be free pizza, free stickers, sweet new HCC T-Shirts for $10, beer, and we will finally have the chance to once again form our subcommittees to get to work maintaining our Helena crags and having some fun! We hope you join us whether you are a new to town climber, an old time Helena native, or living out of your van and just happen to be passing through. Save the date: March 22nd 5:30pm Stonetree Climbing Center.</w:t>
      </w:r>
    </w:p>
    <w:p w:rsidR="00000000" w:rsidDel="00000000" w:rsidP="00000000" w:rsidRDefault="00000000" w:rsidRPr="00000000" w14:paraId="00000008">
      <w:pPr>
        <w:shd w:fill="ffffff" w:val="clea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9">
      <w:pPr>
        <w:jc w:val="center"/>
        <w:rPr>
          <w:rFonts w:ascii="Oswald Medium" w:cs="Oswald Medium" w:eastAsia="Oswald Medium" w:hAnsi="Oswald Medium"/>
          <w:sz w:val="48"/>
          <w:szCs w:val="48"/>
        </w:rPr>
      </w:pPr>
      <w:r w:rsidDel="00000000" w:rsidR="00000000" w:rsidRPr="00000000">
        <w:rPr>
          <w:rtl w:val="0"/>
        </w:rPr>
      </w:r>
    </w:p>
    <w:p w:rsidR="00000000" w:rsidDel="00000000" w:rsidP="00000000" w:rsidRDefault="00000000" w:rsidRPr="00000000" w14:paraId="0000000A">
      <w:pPr>
        <w:jc w:val="center"/>
        <w:rPr>
          <w:rFonts w:ascii="Oswald" w:cs="Oswald" w:eastAsia="Oswald" w:hAnsi="Oswald"/>
          <w:b w:val="1"/>
          <w:i w:val="1"/>
          <w:sz w:val="28"/>
          <w:szCs w:val="28"/>
        </w:rPr>
      </w:pPr>
      <w:r w:rsidDel="00000000" w:rsidR="00000000" w:rsidRPr="00000000">
        <w:rPr>
          <w:rFonts w:ascii="Oswald Medium" w:cs="Oswald Medium" w:eastAsia="Oswald Medium" w:hAnsi="Oswald Medium"/>
          <w:sz w:val="48"/>
          <w:szCs w:val="48"/>
          <w:rtl w:val="0"/>
        </w:rPr>
        <w:t xml:space="preserve">Upcoming Events</w:t>
      </w:r>
      <w:r w:rsidDel="00000000" w:rsidR="00000000" w:rsidRPr="00000000">
        <w:rPr>
          <w:rtl w:val="0"/>
        </w:rPr>
      </w:r>
    </w:p>
    <w:p w:rsidR="00000000" w:rsidDel="00000000" w:rsidP="00000000" w:rsidRDefault="00000000" w:rsidRPr="00000000" w14:paraId="0000000B">
      <w:pPr>
        <w:numPr>
          <w:ilvl w:val="0"/>
          <w:numId w:val="1"/>
        </w:numPr>
        <w:ind w:left="720" w:hanging="360"/>
        <w:rPr>
          <w:rFonts w:ascii="Calibri" w:cs="Calibri" w:eastAsia="Calibri" w:hAnsi="Calibri"/>
          <w:sz w:val="32"/>
          <w:szCs w:val="32"/>
        </w:rPr>
      </w:pPr>
      <w:r w:rsidDel="00000000" w:rsidR="00000000" w:rsidRPr="00000000">
        <w:rPr>
          <w:rFonts w:ascii="Calibri" w:cs="Calibri" w:eastAsia="Calibri" w:hAnsi="Calibri"/>
          <w:b w:val="1"/>
          <w:sz w:val="32"/>
          <w:szCs w:val="32"/>
          <w:rtl w:val="0"/>
        </w:rPr>
        <w:t xml:space="preserve">HCC Membership Drive and Community Meeting </w:t>
      </w:r>
      <w:r w:rsidDel="00000000" w:rsidR="00000000" w:rsidRPr="00000000">
        <w:drawing>
          <wp:anchor allowOverlap="1" behindDoc="0" distB="114300" distT="114300" distL="114300" distR="114300" hidden="0" layoutInCell="1" locked="0" relativeHeight="0" simplePos="0">
            <wp:simplePos x="0" y="0"/>
            <wp:positionH relativeFrom="column">
              <wp:posOffset>4800600</wp:posOffset>
            </wp:positionH>
            <wp:positionV relativeFrom="paragraph">
              <wp:posOffset>285750</wp:posOffset>
            </wp:positionV>
            <wp:extent cx="1762391" cy="2205038"/>
            <wp:effectExtent b="0" l="0" r="0" t="0"/>
            <wp:wrapSquare wrapText="bothSides" distB="114300" distT="114300" distL="114300" distR="114300"/>
            <wp:docPr id="1" name="image5.png"/>
            <a:graphic>
              <a:graphicData uri="http://schemas.openxmlformats.org/drawingml/2006/picture">
                <pic:pic>
                  <pic:nvPicPr>
                    <pic:cNvPr id="0" name="image5.png"/>
                    <pic:cNvPicPr preferRelativeResize="0"/>
                  </pic:nvPicPr>
                  <pic:blipFill>
                    <a:blip r:embed="rId8"/>
                    <a:srcRect b="0" l="0" r="0" t="0"/>
                    <a:stretch>
                      <a:fillRect/>
                    </a:stretch>
                  </pic:blipFill>
                  <pic:spPr>
                    <a:xfrm>
                      <a:off x="0" y="0"/>
                      <a:ext cx="1762391" cy="2205038"/>
                    </a:xfrm>
                    <a:prstGeom prst="rect"/>
                    <a:ln/>
                  </pic:spPr>
                </pic:pic>
              </a:graphicData>
            </a:graphic>
          </wp:anchor>
        </w:drawing>
      </w:r>
    </w:p>
    <w:p w:rsidR="00000000" w:rsidDel="00000000" w:rsidP="00000000" w:rsidRDefault="00000000" w:rsidRPr="00000000" w14:paraId="0000000C">
      <w:pPr>
        <w:ind w:left="720" w:firstLine="0"/>
        <w:rPr>
          <w:rFonts w:ascii="Calibri" w:cs="Calibri" w:eastAsia="Calibri" w:hAnsi="Calibri"/>
          <w:sz w:val="32"/>
          <w:szCs w:val="32"/>
        </w:rPr>
      </w:pPr>
      <w:r w:rsidDel="00000000" w:rsidR="00000000" w:rsidRPr="00000000">
        <w:rPr>
          <w:rFonts w:ascii="Calibri" w:cs="Calibri" w:eastAsia="Calibri" w:hAnsi="Calibri"/>
          <w:b w:val="1"/>
          <w:sz w:val="32"/>
          <w:szCs w:val="32"/>
          <w:rtl w:val="0"/>
        </w:rPr>
        <w:t xml:space="preserve">March 22nd 5:30pm Stonetree Climbing Center</w:t>
      </w:r>
      <w:r w:rsidDel="00000000" w:rsidR="00000000" w:rsidRPr="00000000">
        <w:rPr>
          <w:rtl w:val="0"/>
        </w:rPr>
      </w:r>
    </w:p>
    <w:p w:rsidR="00000000" w:rsidDel="00000000" w:rsidP="00000000" w:rsidRDefault="00000000" w:rsidRPr="00000000" w14:paraId="0000000D">
      <w:pPr>
        <w:numPr>
          <w:ilvl w:val="1"/>
          <w:numId w:val="1"/>
        </w:numPr>
        <w:ind w:left="1440" w:hanging="360"/>
        <w:rPr>
          <w:rFonts w:ascii="Calibri" w:cs="Calibri" w:eastAsia="Calibri" w:hAnsi="Calibri"/>
          <w:sz w:val="32"/>
          <w:szCs w:val="32"/>
          <w:u w:val="none"/>
        </w:rPr>
      </w:pPr>
      <w:r w:rsidDel="00000000" w:rsidR="00000000" w:rsidRPr="00000000">
        <w:rPr>
          <w:rFonts w:ascii="Calibri" w:cs="Calibri" w:eastAsia="Calibri" w:hAnsi="Calibri"/>
          <w:sz w:val="32"/>
          <w:szCs w:val="32"/>
          <w:rtl w:val="0"/>
        </w:rPr>
        <w:t xml:space="preserve">Join us for an update on HCC past accomplishments and future goals, free stickers, free pizza, free beer, $10 T-Shirts, great membership incentives, subcommittees, socializing, meeting new climbing partners, storytelling, and more!</w:t>
      </w:r>
    </w:p>
    <w:p w:rsidR="00000000" w:rsidDel="00000000" w:rsidP="00000000" w:rsidRDefault="00000000" w:rsidRPr="00000000" w14:paraId="0000000E">
      <w:pPr>
        <w:numPr>
          <w:ilvl w:val="0"/>
          <w:numId w:val="1"/>
        </w:numPr>
        <w:ind w:left="720" w:hanging="360"/>
        <w:rPr>
          <w:rFonts w:ascii="Calibri" w:cs="Calibri" w:eastAsia="Calibri" w:hAnsi="Calibri"/>
          <w:sz w:val="32"/>
          <w:szCs w:val="32"/>
          <w:u w:val="none"/>
        </w:rPr>
      </w:pPr>
      <w:r w:rsidDel="00000000" w:rsidR="00000000" w:rsidRPr="00000000">
        <w:rPr>
          <w:rFonts w:ascii="Calibri" w:cs="Calibri" w:eastAsia="Calibri" w:hAnsi="Calibri"/>
          <w:b w:val="1"/>
          <w:sz w:val="32"/>
          <w:szCs w:val="32"/>
          <w:rtl w:val="0"/>
        </w:rPr>
        <w:t xml:space="preserve">Spring social climb day TBD</w:t>
      </w:r>
      <w:r w:rsidDel="00000000" w:rsidR="00000000" w:rsidRPr="00000000">
        <w:rPr>
          <w:rFonts w:ascii="Calibri" w:cs="Calibri" w:eastAsia="Calibri" w:hAnsi="Calibri"/>
          <w:sz w:val="32"/>
          <w:szCs w:val="32"/>
          <w:rtl w:val="0"/>
        </w:rPr>
        <w:t xml:space="preserve"> </w:t>
      </w:r>
    </w:p>
    <w:p w:rsidR="00000000" w:rsidDel="00000000" w:rsidP="00000000" w:rsidRDefault="00000000" w:rsidRPr="00000000" w14:paraId="0000000F">
      <w:pPr>
        <w:numPr>
          <w:ilvl w:val="1"/>
          <w:numId w:val="1"/>
        </w:numPr>
        <w:ind w:left="1440" w:hanging="360"/>
        <w:rPr>
          <w:rFonts w:ascii="Calibri" w:cs="Calibri" w:eastAsia="Calibri" w:hAnsi="Calibri"/>
          <w:sz w:val="32"/>
          <w:szCs w:val="32"/>
          <w:u w:val="none"/>
        </w:rPr>
      </w:pPr>
      <w:r w:rsidDel="00000000" w:rsidR="00000000" w:rsidRPr="00000000">
        <w:rPr>
          <w:rFonts w:ascii="Calibri" w:cs="Calibri" w:eastAsia="Calibri" w:hAnsi="Calibri"/>
          <w:sz w:val="32"/>
          <w:szCs w:val="32"/>
          <w:rtl w:val="0"/>
        </w:rPr>
        <w:t xml:space="preserve">TBD Depending on the weather. Watch social media for a last minute announcement for a group climbing day at Winter Wall.</w:t>
      </w:r>
    </w:p>
    <w:p w:rsidR="00000000" w:rsidDel="00000000" w:rsidP="00000000" w:rsidRDefault="00000000" w:rsidRPr="00000000" w14:paraId="00000010">
      <w:pPr>
        <w:numPr>
          <w:ilvl w:val="0"/>
          <w:numId w:val="1"/>
        </w:numPr>
        <w:ind w:left="720" w:hanging="360"/>
        <w:rPr>
          <w:rFonts w:ascii="Calibri" w:cs="Calibri" w:eastAsia="Calibri" w:hAnsi="Calibri"/>
          <w:sz w:val="32"/>
          <w:szCs w:val="32"/>
          <w:u w:val="none"/>
        </w:rPr>
      </w:pPr>
      <w:r w:rsidDel="00000000" w:rsidR="00000000" w:rsidRPr="00000000">
        <w:rPr>
          <w:rFonts w:ascii="Calibri" w:cs="Calibri" w:eastAsia="Calibri" w:hAnsi="Calibri"/>
          <w:b w:val="1"/>
          <w:sz w:val="32"/>
          <w:szCs w:val="32"/>
          <w:rtl w:val="0"/>
        </w:rPr>
        <w:t xml:space="preserve">Tuesday Night Social Climbing</w:t>
      </w:r>
    </w:p>
    <w:p w:rsidR="00000000" w:rsidDel="00000000" w:rsidP="00000000" w:rsidRDefault="00000000" w:rsidRPr="00000000" w14:paraId="00000011">
      <w:pPr>
        <w:numPr>
          <w:ilvl w:val="1"/>
          <w:numId w:val="1"/>
        </w:numPr>
        <w:ind w:left="1440" w:hanging="360"/>
        <w:rPr>
          <w:rFonts w:ascii="Calibri" w:cs="Calibri" w:eastAsia="Calibri" w:hAnsi="Calibri"/>
          <w:sz w:val="32"/>
          <w:szCs w:val="32"/>
        </w:rPr>
      </w:pPr>
      <w:r w:rsidDel="00000000" w:rsidR="00000000" w:rsidRPr="00000000">
        <w:rPr>
          <w:rFonts w:ascii="Calibri" w:cs="Calibri" w:eastAsia="Calibri" w:hAnsi="Calibri"/>
          <w:sz w:val="32"/>
          <w:szCs w:val="32"/>
          <w:rtl w:val="0"/>
        </w:rPr>
        <w:t xml:space="preserve">Mark your calendars. Starting Tuesdays in May 5:30pm at rotating crags.</w:t>
      </w:r>
    </w:p>
    <w:p w:rsidR="00000000" w:rsidDel="00000000" w:rsidP="00000000" w:rsidRDefault="00000000" w:rsidRPr="00000000" w14:paraId="00000012">
      <w:pPr>
        <w:numPr>
          <w:ilvl w:val="0"/>
          <w:numId w:val="1"/>
        </w:numPr>
        <w:ind w:left="720" w:hanging="360"/>
        <w:rPr>
          <w:rFonts w:ascii="Calibri" w:cs="Calibri" w:eastAsia="Calibri" w:hAnsi="Calibri"/>
          <w:b w:val="1"/>
          <w:sz w:val="32"/>
          <w:szCs w:val="32"/>
        </w:rPr>
      </w:pPr>
      <w:r w:rsidDel="00000000" w:rsidR="00000000" w:rsidRPr="00000000">
        <w:rPr>
          <w:rFonts w:ascii="Calibri" w:cs="Calibri" w:eastAsia="Calibri" w:hAnsi="Calibri"/>
          <w:b w:val="1"/>
          <w:sz w:val="32"/>
          <w:szCs w:val="32"/>
          <w:rtl w:val="0"/>
        </w:rPr>
        <w:t xml:space="preserve">National Trails Day June 4th</w:t>
      </w:r>
    </w:p>
    <w:p w:rsidR="00000000" w:rsidDel="00000000" w:rsidP="00000000" w:rsidRDefault="00000000" w:rsidRPr="00000000" w14:paraId="00000013">
      <w:pPr>
        <w:numPr>
          <w:ilvl w:val="1"/>
          <w:numId w:val="1"/>
        </w:numPr>
        <w:ind w:left="1440" w:hanging="360"/>
        <w:rPr>
          <w:rFonts w:ascii="Calibri" w:cs="Calibri" w:eastAsia="Calibri" w:hAnsi="Calibri"/>
          <w:sz w:val="32"/>
          <w:szCs w:val="32"/>
          <w:u w:val="none"/>
        </w:rPr>
      </w:pPr>
      <w:r w:rsidDel="00000000" w:rsidR="00000000" w:rsidRPr="00000000">
        <w:rPr>
          <w:rFonts w:ascii="Calibri" w:cs="Calibri" w:eastAsia="Calibri" w:hAnsi="Calibri"/>
          <w:sz w:val="32"/>
          <w:szCs w:val="32"/>
          <w:rtl w:val="0"/>
        </w:rPr>
        <w:t xml:space="preserve">Join HCC for a trail project at one of our local crags. Details to come.</w:t>
      </w:r>
    </w:p>
    <w:p w:rsidR="00000000" w:rsidDel="00000000" w:rsidP="00000000" w:rsidRDefault="00000000" w:rsidRPr="00000000" w14:paraId="00000014">
      <w:pPr>
        <w:numPr>
          <w:ilvl w:val="0"/>
          <w:numId w:val="1"/>
        </w:numPr>
        <w:ind w:left="720" w:hanging="360"/>
        <w:rPr>
          <w:rFonts w:ascii="Calibri" w:cs="Calibri" w:eastAsia="Calibri" w:hAnsi="Calibri"/>
          <w:b w:val="1"/>
          <w:sz w:val="32"/>
          <w:szCs w:val="32"/>
        </w:rPr>
      </w:pPr>
      <w:r w:rsidDel="00000000" w:rsidR="00000000" w:rsidRPr="00000000">
        <w:rPr>
          <w:rFonts w:ascii="Calibri" w:cs="Calibri" w:eastAsia="Calibri" w:hAnsi="Calibri"/>
          <w:b w:val="1"/>
          <w:sz w:val="32"/>
          <w:szCs w:val="32"/>
          <w:rtl w:val="0"/>
        </w:rPr>
        <w:t xml:space="preserve">Event put here by YOU!</w:t>
      </w:r>
    </w:p>
    <w:p w:rsidR="00000000" w:rsidDel="00000000" w:rsidP="00000000" w:rsidRDefault="00000000" w:rsidRPr="00000000" w14:paraId="00000015">
      <w:pPr>
        <w:numPr>
          <w:ilvl w:val="1"/>
          <w:numId w:val="1"/>
        </w:numPr>
        <w:ind w:left="1440" w:hanging="360"/>
        <w:rPr>
          <w:rFonts w:ascii="Calibri" w:cs="Calibri" w:eastAsia="Calibri" w:hAnsi="Calibri"/>
          <w:sz w:val="32"/>
          <w:szCs w:val="32"/>
        </w:rPr>
      </w:pPr>
      <w:r w:rsidDel="00000000" w:rsidR="00000000" w:rsidRPr="00000000">
        <w:rPr>
          <w:rFonts w:ascii="Calibri" w:cs="Calibri" w:eastAsia="Calibri" w:hAnsi="Calibri"/>
          <w:sz w:val="32"/>
          <w:szCs w:val="32"/>
          <w:rtl w:val="0"/>
        </w:rPr>
        <w:t xml:space="preserve">Part of our subcommittee work is to involve YOU reading this newsletter in helping us form stewardship and fun events for the Helena Climbing Community! Please join us and be involved!</w:t>
      </w:r>
      <w:r w:rsidDel="00000000" w:rsidR="00000000" w:rsidRPr="00000000">
        <w:drawing>
          <wp:anchor allowOverlap="1" behindDoc="0" distB="114300" distT="114300" distL="114300" distR="114300" hidden="0" layoutInCell="1" locked="0" relativeHeight="0" simplePos="0">
            <wp:simplePos x="0" y="0"/>
            <wp:positionH relativeFrom="column">
              <wp:posOffset>3619500</wp:posOffset>
            </wp:positionH>
            <wp:positionV relativeFrom="paragraph">
              <wp:posOffset>438150</wp:posOffset>
            </wp:positionV>
            <wp:extent cx="2586038" cy="1932794"/>
            <wp:effectExtent b="0" l="0" r="0" t="0"/>
            <wp:wrapSquare wrapText="bothSides" distB="114300" distT="114300" distL="114300" distR="114300"/>
            <wp:docPr id="8" name="image8.jpg"/>
            <a:graphic>
              <a:graphicData uri="http://schemas.openxmlformats.org/drawingml/2006/picture">
                <pic:pic>
                  <pic:nvPicPr>
                    <pic:cNvPr id="0" name="image8.jpg"/>
                    <pic:cNvPicPr preferRelativeResize="0"/>
                  </pic:nvPicPr>
                  <pic:blipFill>
                    <a:blip r:embed="rId9"/>
                    <a:srcRect b="0" l="0" r="0" t="0"/>
                    <a:stretch>
                      <a:fillRect/>
                    </a:stretch>
                  </pic:blipFill>
                  <pic:spPr>
                    <a:xfrm>
                      <a:off x="0" y="0"/>
                      <a:ext cx="2586038" cy="1932794"/>
                    </a:xfrm>
                    <a:prstGeom prst="rect"/>
                    <a:ln/>
                  </pic:spPr>
                </pic:pic>
              </a:graphicData>
            </a:graphic>
          </wp:anchor>
        </w:drawing>
      </w:r>
    </w:p>
    <w:p w:rsidR="00000000" w:rsidDel="00000000" w:rsidP="00000000" w:rsidRDefault="00000000" w:rsidRPr="00000000" w14:paraId="00000016">
      <w:pPr>
        <w:jc w:val="center"/>
        <w:rPr>
          <w:rFonts w:ascii="Calibri" w:cs="Calibri" w:eastAsia="Calibri" w:hAnsi="Calibri"/>
          <w:sz w:val="32"/>
          <w:szCs w:val="32"/>
        </w:rPr>
      </w:pPr>
      <w:r w:rsidDel="00000000" w:rsidR="00000000" w:rsidRPr="00000000">
        <w:rPr>
          <w:rFonts w:ascii="Oswald Medium" w:cs="Oswald Medium" w:eastAsia="Oswald Medium" w:hAnsi="Oswald Medium"/>
          <w:sz w:val="48"/>
          <w:szCs w:val="48"/>
        </w:rPr>
        <w:drawing>
          <wp:inline distB="114300" distT="114300" distL="114300" distR="114300">
            <wp:extent cx="880223" cy="983779"/>
            <wp:effectExtent b="0" l="0" r="0" t="0"/>
            <wp:docPr id="6"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880223" cy="983779"/>
                    </a:xfrm>
                    <a:prstGeom prst="rect"/>
                    <a:ln/>
                  </pic:spPr>
                </pic:pic>
              </a:graphicData>
            </a:graphic>
          </wp:inline>
        </w:drawing>
      </w:r>
      <w:r w:rsidDel="00000000" w:rsidR="00000000" w:rsidRPr="00000000">
        <w:rPr>
          <w:rFonts w:ascii="Oswald Medium" w:cs="Oswald Medium" w:eastAsia="Oswald Medium" w:hAnsi="Oswald Medium"/>
          <w:sz w:val="48"/>
          <w:szCs w:val="48"/>
          <w:rtl w:val="0"/>
        </w:rPr>
        <w:t xml:space="preserve">Stonetree Membership Perks!</w:t>
      </w:r>
      <w:r w:rsidDel="00000000" w:rsidR="00000000" w:rsidRPr="00000000">
        <w:rPr>
          <w:rtl w:val="0"/>
        </w:rPr>
      </w:r>
    </w:p>
    <w:p w:rsidR="00000000" w:rsidDel="00000000" w:rsidP="00000000" w:rsidRDefault="00000000" w:rsidRPr="00000000" w14:paraId="00000017">
      <w:pPr>
        <w:rPr>
          <w:rFonts w:ascii="Calibri" w:cs="Calibri" w:eastAsia="Calibri" w:hAnsi="Calibri"/>
          <w:sz w:val="32"/>
          <w:szCs w:val="32"/>
        </w:rPr>
      </w:pPr>
      <w:r w:rsidDel="00000000" w:rsidR="00000000" w:rsidRPr="00000000">
        <w:rPr>
          <w:rFonts w:ascii="Calibri" w:cs="Calibri" w:eastAsia="Calibri" w:hAnsi="Calibri"/>
          <w:sz w:val="32"/>
          <w:szCs w:val="32"/>
          <w:rtl w:val="0"/>
        </w:rPr>
        <w:t xml:space="preserve">Thanks to the generosity of Helena’s local gym Stonetree Climbing, Contributing Member perks include:</w:t>
      </w:r>
    </w:p>
    <w:p w:rsidR="00000000" w:rsidDel="00000000" w:rsidP="00000000" w:rsidRDefault="00000000" w:rsidRPr="00000000" w14:paraId="00000018">
      <w:pPr>
        <w:numPr>
          <w:ilvl w:val="0"/>
          <w:numId w:val="2"/>
        </w:numPr>
        <w:ind w:left="720" w:hanging="360"/>
        <w:rPr>
          <w:rFonts w:ascii="Calibri" w:cs="Calibri" w:eastAsia="Calibri" w:hAnsi="Calibri"/>
          <w:sz w:val="32"/>
          <w:szCs w:val="32"/>
          <w:u w:val="none"/>
        </w:rPr>
      </w:pPr>
      <w:r w:rsidDel="00000000" w:rsidR="00000000" w:rsidRPr="00000000">
        <w:rPr>
          <w:rFonts w:ascii="Calibri" w:cs="Calibri" w:eastAsia="Calibri" w:hAnsi="Calibri"/>
          <w:sz w:val="32"/>
          <w:szCs w:val="32"/>
          <w:rtl w:val="0"/>
        </w:rPr>
        <w:t xml:space="preserve">$10 discounts for all memberships (EFT, prepaid, couple, family, etc)</w:t>
      </w:r>
    </w:p>
    <w:p w:rsidR="00000000" w:rsidDel="00000000" w:rsidP="00000000" w:rsidRDefault="00000000" w:rsidRPr="00000000" w14:paraId="00000019">
      <w:pPr>
        <w:numPr>
          <w:ilvl w:val="0"/>
          <w:numId w:val="2"/>
        </w:numPr>
        <w:ind w:left="720" w:hanging="360"/>
        <w:rPr>
          <w:rFonts w:ascii="Calibri" w:cs="Calibri" w:eastAsia="Calibri" w:hAnsi="Calibri"/>
          <w:sz w:val="32"/>
          <w:szCs w:val="32"/>
          <w:u w:val="none"/>
        </w:rPr>
      </w:pPr>
      <w:r w:rsidDel="00000000" w:rsidR="00000000" w:rsidRPr="00000000">
        <w:rPr>
          <w:rFonts w:ascii="Calibri" w:cs="Calibri" w:eastAsia="Calibri" w:hAnsi="Calibri"/>
          <w:sz w:val="32"/>
          <w:szCs w:val="32"/>
          <w:rtl w:val="0"/>
        </w:rPr>
        <w:t xml:space="preserve">$11 day pass all day Tuesday</w:t>
      </w:r>
    </w:p>
    <w:p w:rsidR="00000000" w:rsidDel="00000000" w:rsidP="00000000" w:rsidRDefault="00000000" w:rsidRPr="00000000" w14:paraId="0000001A">
      <w:pPr>
        <w:numPr>
          <w:ilvl w:val="0"/>
          <w:numId w:val="2"/>
        </w:numPr>
        <w:ind w:left="720" w:hanging="360"/>
        <w:rPr>
          <w:rFonts w:ascii="Calibri" w:cs="Calibri" w:eastAsia="Calibri" w:hAnsi="Calibri"/>
          <w:sz w:val="32"/>
          <w:szCs w:val="32"/>
          <w:u w:val="none"/>
        </w:rPr>
      </w:pPr>
      <w:r w:rsidDel="00000000" w:rsidR="00000000" w:rsidRPr="00000000">
        <w:rPr>
          <w:rFonts w:ascii="Calibri" w:cs="Calibri" w:eastAsia="Calibri" w:hAnsi="Calibri"/>
          <w:sz w:val="32"/>
          <w:szCs w:val="32"/>
          <w:rtl w:val="0"/>
        </w:rPr>
        <w:t xml:space="preserve">10% off all retail (chalk, chalk bags, and more climbing related merch )</w:t>
      </w:r>
    </w:p>
    <w:p w:rsidR="00000000" w:rsidDel="00000000" w:rsidP="00000000" w:rsidRDefault="00000000" w:rsidRPr="00000000" w14:paraId="0000001B">
      <w:pPr>
        <w:numPr>
          <w:ilvl w:val="0"/>
          <w:numId w:val="2"/>
        </w:numPr>
        <w:ind w:left="720" w:hanging="360"/>
        <w:rPr>
          <w:rFonts w:ascii="Calibri" w:cs="Calibri" w:eastAsia="Calibri" w:hAnsi="Calibri"/>
          <w:sz w:val="32"/>
          <w:szCs w:val="32"/>
          <w:u w:val="none"/>
        </w:rPr>
      </w:pPr>
      <w:r w:rsidDel="00000000" w:rsidR="00000000" w:rsidRPr="00000000">
        <w:rPr>
          <w:rFonts w:ascii="Calibri" w:cs="Calibri" w:eastAsia="Calibri" w:hAnsi="Calibri"/>
          <w:sz w:val="32"/>
          <w:szCs w:val="32"/>
          <w:rtl w:val="0"/>
        </w:rPr>
        <w:t xml:space="preserve">Stonetree Membership rates on future classes</w:t>
      </w:r>
    </w:p>
    <w:p w:rsidR="00000000" w:rsidDel="00000000" w:rsidP="00000000" w:rsidRDefault="00000000" w:rsidRPr="00000000" w14:paraId="0000001C">
      <w:pPr>
        <w:numPr>
          <w:ilvl w:val="0"/>
          <w:numId w:val="2"/>
        </w:numPr>
        <w:ind w:left="720" w:hanging="360"/>
        <w:rPr>
          <w:rFonts w:ascii="Calibri" w:cs="Calibri" w:eastAsia="Calibri" w:hAnsi="Calibri"/>
          <w:sz w:val="32"/>
          <w:szCs w:val="32"/>
          <w:u w:val="none"/>
        </w:rPr>
      </w:pPr>
      <w:r w:rsidDel="00000000" w:rsidR="00000000" w:rsidRPr="00000000">
        <w:rPr>
          <w:rFonts w:ascii="Calibri" w:cs="Calibri" w:eastAsia="Calibri" w:hAnsi="Calibri"/>
          <w:sz w:val="32"/>
          <w:szCs w:val="32"/>
          <w:rtl w:val="0"/>
        </w:rPr>
        <w:t xml:space="preserve">See </w:t>
      </w:r>
      <w:hyperlink r:id="rId11">
        <w:r w:rsidDel="00000000" w:rsidR="00000000" w:rsidRPr="00000000">
          <w:rPr>
            <w:rFonts w:ascii="Calibri" w:cs="Calibri" w:eastAsia="Calibri" w:hAnsi="Calibri"/>
            <w:color w:val="1155cc"/>
            <w:sz w:val="32"/>
            <w:szCs w:val="32"/>
            <w:u w:val="single"/>
            <w:rtl w:val="0"/>
          </w:rPr>
          <w:t xml:space="preserve">Stonetree’s Website</w:t>
        </w:r>
      </w:hyperlink>
      <w:r w:rsidDel="00000000" w:rsidR="00000000" w:rsidRPr="00000000">
        <w:rPr>
          <w:rFonts w:ascii="Calibri" w:cs="Calibri" w:eastAsia="Calibri" w:hAnsi="Calibri"/>
          <w:sz w:val="32"/>
          <w:szCs w:val="32"/>
          <w:rtl w:val="0"/>
        </w:rPr>
        <w:t xml:space="preserve"> for further details.</w:t>
      </w:r>
    </w:p>
    <w:p w:rsidR="00000000" w:rsidDel="00000000" w:rsidP="00000000" w:rsidRDefault="00000000" w:rsidRPr="00000000" w14:paraId="0000001D">
      <w:pPr>
        <w:numPr>
          <w:ilvl w:val="0"/>
          <w:numId w:val="2"/>
        </w:numPr>
        <w:ind w:left="720" w:hanging="360"/>
        <w:rPr>
          <w:rFonts w:ascii="Calibri" w:cs="Calibri" w:eastAsia="Calibri" w:hAnsi="Calibri"/>
          <w:sz w:val="32"/>
          <w:szCs w:val="32"/>
          <w:u w:val="none"/>
        </w:rPr>
      </w:pPr>
      <w:r w:rsidDel="00000000" w:rsidR="00000000" w:rsidRPr="00000000">
        <w:rPr>
          <w:rFonts w:ascii="Calibri" w:cs="Calibri" w:eastAsia="Calibri" w:hAnsi="Calibri"/>
          <w:sz w:val="32"/>
          <w:szCs w:val="32"/>
          <w:rtl w:val="0"/>
        </w:rPr>
        <w:t xml:space="preserve">Renew or Sign up for your $30 annual HCC membership </w:t>
      </w:r>
      <w:hyperlink r:id="rId12">
        <w:r w:rsidDel="00000000" w:rsidR="00000000" w:rsidRPr="00000000">
          <w:rPr>
            <w:rFonts w:ascii="Calibri" w:cs="Calibri" w:eastAsia="Calibri" w:hAnsi="Calibri"/>
            <w:color w:val="1155cc"/>
            <w:sz w:val="32"/>
            <w:szCs w:val="32"/>
            <w:u w:val="single"/>
            <w:rtl w:val="0"/>
          </w:rPr>
          <w:t xml:space="preserve">HERE</w:t>
        </w:r>
      </w:hyperlink>
      <w:r w:rsidDel="00000000" w:rsidR="00000000" w:rsidRPr="00000000">
        <w:rPr>
          <w:rtl w:val="0"/>
        </w:rPr>
      </w:r>
    </w:p>
    <w:p w:rsidR="00000000" w:rsidDel="00000000" w:rsidP="00000000" w:rsidRDefault="00000000" w:rsidRPr="00000000" w14:paraId="0000001E">
      <w:pPr>
        <w:pageBreakBefore w:val="0"/>
        <w:jc w:val="center"/>
        <w:rPr>
          <w:rFonts w:ascii="Oswald Medium" w:cs="Oswald Medium" w:eastAsia="Oswald Medium" w:hAnsi="Oswald Medium"/>
          <w:sz w:val="48"/>
          <w:szCs w:val="48"/>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2733675</wp:posOffset>
            </wp:positionH>
            <wp:positionV relativeFrom="paragraph">
              <wp:posOffset>476250</wp:posOffset>
            </wp:positionV>
            <wp:extent cx="1566863" cy="2073227"/>
            <wp:effectExtent b="0" l="0" r="0" t="0"/>
            <wp:wrapSquare wrapText="bothSides" distB="114300" distT="114300" distL="114300" distR="114300"/>
            <wp:docPr id="4" name="image6.jpg"/>
            <a:graphic>
              <a:graphicData uri="http://schemas.openxmlformats.org/drawingml/2006/picture">
                <pic:pic>
                  <pic:nvPicPr>
                    <pic:cNvPr id="0" name="image6.jpg"/>
                    <pic:cNvPicPr preferRelativeResize="0"/>
                  </pic:nvPicPr>
                  <pic:blipFill>
                    <a:blip r:embed="rId13"/>
                    <a:srcRect b="0" l="0" r="0" t="0"/>
                    <a:stretch>
                      <a:fillRect/>
                    </a:stretch>
                  </pic:blipFill>
                  <pic:spPr>
                    <a:xfrm>
                      <a:off x="0" y="0"/>
                      <a:ext cx="1566863" cy="2073227"/>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4305300</wp:posOffset>
            </wp:positionH>
            <wp:positionV relativeFrom="paragraph">
              <wp:posOffset>476250</wp:posOffset>
            </wp:positionV>
            <wp:extent cx="1547813" cy="2076568"/>
            <wp:effectExtent b="0" l="0" r="0" t="0"/>
            <wp:wrapSquare wrapText="bothSides" distB="114300" distT="114300" distL="114300" distR="114300"/>
            <wp:docPr id="5" name="image7.jpg"/>
            <a:graphic>
              <a:graphicData uri="http://schemas.openxmlformats.org/drawingml/2006/picture">
                <pic:pic>
                  <pic:nvPicPr>
                    <pic:cNvPr id="0" name="image7.jpg"/>
                    <pic:cNvPicPr preferRelativeResize="0"/>
                  </pic:nvPicPr>
                  <pic:blipFill>
                    <a:blip r:embed="rId14"/>
                    <a:srcRect b="0" l="0" r="0" t="0"/>
                    <a:stretch>
                      <a:fillRect/>
                    </a:stretch>
                  </pic:blipFill>
                  <pic:spPr>
                    <a:xfrm>
                      <a:off x="0" y="0"/>
                      <a:ext cx="1547813" cy="2076568"/>
                    </a:xfrm>
                    <a:prstGeom prst="rect"/>
                    <a:ln/>
                  </pic:spPr>
                </pic:pic>
              </a:graphicData>
            </a:graphic>
          </wp:anchor>
        </w:drawing>
      </w:r>
    </w:p>
    <w:p w:rsidR="00000000" w:rsidDel="00000000" w:rsidP="00000000" w:rsidRDefault="00000000" w:rsidRPr="00000000" w14:paraId="0000001F">
      <w:pPr>
        <w:pageBreakBefore w:val="0"/>
        <w:jc w:val="center"/>
        <w:rPr>
          <w:rFonts w:ascii="Oswald Medium" w:cs="Oswald Medium" w:eastAsia="Oswald Medium" w:hAnsi="Oswald Medium"/>
          <w:sz w:val="48"/>
          <w:szCs w:val="48"/>
        </w:rPr>
      </w:pPr>
      <w:r w:rsidDel="00000000" w:rsidR="00000000" w:rsidRPr="00000000">
        <w:rPr>
          <w:rtl w:val="0"/>
        </w:rPr>
      </w:r>
    </w:p>
    <w:p w:rsidR="00000000" w:rsidDel="00000000" w:rsidP="00000000" w:rsidRDefault="00000000" w:rsidRPr="00000000" w14:paraId="00000020">
      <w:pPr>
        <w:pageBreakBefore w:val="0"/>
        <w:jc w:val="center"/>
        <w:rPr>
          <w:rFonts w:ascii="Oswald" w:cs="Oswald" w:eastAsia="Oswald" w:hAnsi="Oswald"/>
          <w:b w:val="1"/>
          <w:sz w:val="28"/>
          <w:szCs w:val="28"/>
        </w:rPr>
      </w:pPr>
      <w:r w:rsidDel="00000000" w:rsidR="00000000" w:rsidRPr="00000000">
        <w:rPr>
          <w:rFonts w:ascii="Oswald Medium" w:cs="Oswald Medium" w:eastAsia="Oswald Medium" w:hAnsi="Oswald Medium"/>
          <w:sz w:val="48"/>
          <w:szCs w:val="48"/>
          <w:rtl w:val="0"/>
        </w:rPr>
        <w:t xml:space="preserve">Bolt Reporting Tool</w:t>
      </w:r>
      <w:r w:rsidDel="00000000" w:rsidR="00000000" w:rsidRPr="00000000">
        <w:rPr>
          <w:rtl w:val="0"/>
        </w:rPr>
      </w:r>
    </w:p>
    <w:p w:rsidR="00000000" w:rsidDel="00000000" w:rsidP="00000000" w:rsidRDefault="00000000" w:rsidRPr="00000000" w14:paraId="00000021">
      <w:pPr>
        <w:pageBreakBefore w:val="0"/>
        <w:rPr>
          <w:rFonts w:ascii="Calibri" w:cs="Calibri" w:eastAsia="Calibri" w:hAnsi="Calibri"/>
          <w:b w:val="1"/>
          <w:sz w:val="28"/>
          <w:szCs w:val="28"/>
        </w:rPr>
      </w:pPr>
      <w:r w:rsidDel="00000000" w:rsidR="00000000" w:rsidRPr="00000000">
        <w:rPr>
          <w:rFonts w:ascii="Calibri" w:cs="Calibri" w:eastAsia="Calibri" w:hAnsi="Calibri"/>
          <w:sz w:val="28"/>
          <w:szCs w:val="28"/>
          <w:rtl w:val="0"/>
        </w:rPr>
        <w:t xml:space="preserve">Thinking about those bad bolts you clipped the last time you were out? </w:t>
      </w:r>
      <w:hyperlink r:id="rId15">
        <w:r w:rsidDel="00000000" w:rsidR="00000000" w:rsidRPr="00000000">
          <w:rPr>
            <w:rFonts w:ascii="Calibri" w:cs="Calibri" w:eastAsia="Calibri" w:hAnsi="Calibri"/>
            <w:color w:val="1155cc"/>
            <w:sz w:val="28"/>
            <w:szCs w:val="28"/>
            <w:u w:val="single"/>
            <w:rtl w:val="0"/>
          </w:rPr>
          <w:t xml:space="preserve">Report them here</w:t>
        </w:r>
      </w:hyperlink>
      <w:r w:rsidDel="00000000" w:rsidR="00000000" w:rsidRPr="00000000">
        <w:rPr>
          <w:rFonts w:ascii="Calibri" w:cs="Calibri" w:eastAsia="Calibri" w:hAnsi="Calibri"/>
          <w:b w:val="1"/>
          <w:sz w:val="28"/>
          <w:szCs w:val="28"/>
          <w:rtl w:val="0"/>
        </w:rPr>
        <w:t xml:space="preserve"> </w:t>
      </w:r>
    </w:p>
    <w:p w:rsidR="00000000" w:rsidDel="00000000" w:rsidP="00000000" w:rsidRDefault="00000000" w:rsidRPr="00000000" w14:paraId="00000022">
      <w:pPr>
        <w:pageBreakBefore w:val="0"/>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Photo of one of the many bolts that HCC board members replaced this summer! </w:t>
      </w:r>
    </w:p>
    <w:p w:rsidR="00000000" w:rsidDel="00000000" w:rsidP="00000000" w:rsidRDefault="00000000" w:rsidRPr="00000000" w14:paraId="00000023">
      <w:pPr>
        <w:pageBreakBefore w:val="0"/>
        <w:jc w:val="left"/>
        <w:rPr>
          <w:rFonts w:ascii="Oswald Medium" w:cs="Oswald Medium" w:eastAsia="Oswald Medium" w:hAnsi="Oswald Medium"/>
          <w:sz w:val="48"/>
          <w:szCs w:val="48"/>
        </w:rPr>
      </w:pPr>
      <w:r w:rsidDel="00000000" w:rsidR="00000000" w:rsidRPr="00000000">
        <w:rPr>
          <w:rtl w:val="0"/>
        </w:rPr>
      </w:r>
    </w:p>
    <w:p w:rsidR="00000000" w:rsidDel="00000000" w:rsidP="00000000" w:rsidRDefault="00000000" w:rsidRPr="00000000" w14:paraId="00000024">
      <w:pPr>
        <w:pageBreakBefore w:val="0"/>
        <w:jc w:val="center"/>
        <w:rPr>
          <w:rFonts w:ascii="Oswald Medium" w:cs="Oswald Medium" w:eastAsia="Oswald Medium" w:hAnsi="Oswald Medium"/>
          <w:sz w:val="48"/>
          <w:szCs w:val="48"/>
        </w:rPr>
      </w:pPr>
      <w:r w:rsidDel="00000000" w:rsidR="00000000" w:rsidRPr="00000000">
        <w:rPr>
          <w:rtl w:val="0"/>
        </w:rPr>
      </w:r>
    </w:p>
    <w:p w:rsidR="00000000" w:rsidDel="00000000" w:rsidP="00000000" w:rsidRDefault="00000000" w:rsidRPr="00000000" w14:paraId="00000025">
      <w:pPr>
        <w:pageBreakBefore w:val="0"/>
        <w:jc w:val="center"/>
        <w:rPr>
          <w:rFonts w:ascii="Oswald Medium" w:cs="Oswald Medium" w:eastAsia="Oswald Medium" w:hAnsi="Oswald Medium"/>
          <w:sz w:val="48"/>
          <w:szCs w:val="48"/>
        </w:rPr>
      </w:pPr>
      <w:r w:rsidDel="00000000" w:rsidR="00000000" w:rsidRPr="00000000">
        <w:rPr>
          <w:rtl w:val="0"/>
        </w:rPr>
      </w:r>
    </w:p>
    <w:p w:rsidR="00000000" w:rsidDel="00000000" w:rsidP="00000000" w:rsidRDefault="00000000" w:rsidRPr="00000000" w14:paraId="00000026">
      <w:pPr>
        <w:pageBreakBefore w:val="0"/>
        <w:jc w:val="center"/>
        <w:rPr>
          <w:rFonts w:ascii="Calibri" w:cs="Calibri" w:eastAsia="Calibri" w:hAnsi="Calibri"/>
          <w:b w:val="1"/>
          <w:sz w:val="28"/>
          <w:szCs w:val="28"/>
        </w:rPr>
      </w:pPr>
      <w:r w:rsidDel="00000000" w:rsidR="00000000" w:rsidRPr="00000000">
        <w:rPr>
          <w:rFonts w:ascii="Oswald Medium" w:cs="Oswald Medium" w:eastAsia="Oswald Medium" w:hAnsi="Oswald Medium"/>
          <w:sz w:val="48"/>
          <w:szCs w:val="48"/>
          <w:rtl w:val="0"/>
        </w:rPr>
        <w:t xml:space="preserve">The New Guidebook Is Almost Here</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1971675</wp:posOffset>
            </wp:positionH>
            <wp:positionV relativeFrom="paragraph">
              <wp:posOffset>114300</wp:posOffset>
            </wp:positionV>
            <wp:extent cx="4409995" cy="3338513"/>
            <wp:effectExtent b="0" l="0" r="0" t="0"/>
            <wp:wrapSquare wrapText="bothSides" distB="114300" distT="114300" distL="114300" distR="114300"/>
            <wp:docPr id="9" name="image4.png"/>
            <a:graphic>
              <a:graphicData uri="http://schemas.openxmlformats.org/drawingml/2006/picture">
                <pic:pic>
                  <pic:nvPicPr>
                    <pic:cNvPr id="0" name="image4.png"/>
                    <pic:cNvPicPr preferRelativeResize="0"/>
                  </pic:nvPicPr>
                  <pic:blipFill>
                    <a:blip r:embed="rId16"/>
                    <a:srcRect b="0" l="0" r="0" t="0"/>
                    <a:stretch>
                      <a:fillRect/>
                    </a:stretch>
                  </pic:blipFill>
                  <pic:spPr>
                    <a:xfrm>
                      <a:off x="0" y="0"/>
                      <a:ext cx="4409995" cy="3338513"/>
                    </a:xfrm>
                    <a:prstGeom prst="rect"/>
                    <a:ln/>
                  </pic:spPr>
                </pic:pic>
              </a:graphicData>
            </a:graphic>
          </wp:anchor>
        </w:drawing>
      </w:r>
    </w:p>
    <w:p w:rsidR="00000000" w:rsidDel="00000000" w:rsidP="00000000" w:rsidRDefault="00000000" w:rsidRPr="00000000" w14:paraId="00000027">
      <w:pPr>
        <w:pageBreakBefore w:val="0"/>
        <w:shd w:fill="ffffff" w:val="clea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The book is headed to print!!!! ETA April?!?! You can either Pre-Order via Sharp End Publishing or you can wait to buy the book locally from one of our awesome local shops: The Base Camp, Stonetree Climbing, and more!</w:t>
      </w:r>
    </w:p>
    <w:p w:rsidR="00000000" w:rsidDel="00000000" w:rsidP="00000000" w:rsidRDefault="00000000" w:rsidRPr="00000000" w14:paraId="00000028">
      <w:pPr>
        <w:pageBreakBefore w:val="0"/>
        <w:shd w:fill="ffffff" w:val="clea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29">
      <w:pPr>
        <w:pageBreakBefore w:val="0"/>
        <w:shd w:fill="ffffff" w:val="clear"/>
        <w:rPr>
          <w:rFonts w:ascii="Oswald" w:cs="Oswald" w:eastAsia="Oswald" w:hAnsi="Oswald"/>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1228725</wp:posOffset>
            </wp:positionH>
            <wp:positionV relativeFrom="paragraph">
              <wp:posOffset>152400</wp:posOffset>
            </wp:positionV>
            <wp:extent cx="1233488" cy="1233488"/>
            <wp:effectExtent b="0" l="0" r="0" t="0"/>
            <wp:wrapSquare wrapText="bothSides" distB="114300" distT="114300" distL="114300" distR="114300"/>
            <wp:docPr id="2"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1233488" cy="1233488"/>
                    </a:xfrm>
                    <a:prstGeom prst="rect"/>
                    <a:ln/>
                  </pic:spPr>
                </pic:pic>
              </a:graphicData>
            </a:graphic>
          </wp:anchor>
        </w:drawing>
      </w:r>
    </w:p>
    <w:p w:rsidR="00000000" w:rsidDel="00000000" w:rsidP="00000000" w:rsidRDefault="00000000" w:rsidRPr="00000000" w14:paraId="0000002A">
      <w:pPr>
        <w:pageBreakBefore w:val="0"/>
        <w:ind w:left="0" w:firstLine="0"/>
        <w:jc w:val="left"/>
        <w:rPr>
          <w:rFonts w:ascii="Oswald" w:cs="Oswald" w:eastAsia="Oswald" w:hAnsi="Oswald"/>
        </w:rPr>
      </w:pPr>
      <w:r w:rsidDel="00000000" w:rsidR="00000000" w:rsidRPr="00000000">
        <w:rPr>
          <w:rtl w:val="0"/>
        </w:rPr>
      </w:r>
    </w:p>
    <w:p w:rsidR="00000000" w:rsidDel="00000000" w:rsidP="00000000" w:rsidRDefault="00000000" w:rsidRPr="00000000" w14:paraId="0000002B">
      <w:pPr>
        <w:pageBreakBefore w:val="0"/>
        <w:spacing w:line="240" w:lineRule="auto"/>
        <w:jc w:val="left"/>
        <w:rPr>
          <w:rFonts w:ascii="Oswald" w:cs="Oswald" w:eastAsia="Oswald" w:hAnsi="Oswald"/>
        </w:rPr>
      </w:pPr>
      <w:hyperlink r:id="rId17">
        <w:r w:rsidDel="00000000" w:rsidR="00000000" w:rsidRPr="00000000">
          <w:rPr>
            <w:rFonts w:ascii="Oswald Medium" w:cs="Oswald Medium" w:eastAsia="Oswald Medium" w:hAnsi="Oswald Medium"/>
            <w:color w:val="1155cc"/>
            <w:sz w:val="24"/>
            <w:szCs w:val="24"/>
            <w:u w:val="single"/>
            <w:rtl w:val="0"/>
          </w:rPr>
          <w:t xml:space="preserve">https://helenaclimberscoalition.org</w:t>
        </w:r>
      </w:hyperlink>
      <w:r w:rsidDel="00000000" w:rsidR="00000000" w:rsidRPr="00000000">
        <w:rPr>
          <w:rtl w:val="0"/>
        </w:rPr>
      </w:r>
    </w:p>
    <w:sectPr>
      <w:headerReference r:id="rId1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Oswald Medium">
    <w:embedRegular w:fontKey="{00000000-0000-0000-0000-000000000000}" r:id="rId1" w:subsetted="0"/>
    <w:embedBold w:fontKey="{00000000-0000-0000-0000-000000000000}" r:id="rId2" w:subsetted="0"/>
  </w:font>
  <w:font w:name="Oswald">
    <w:embedRegular w:fontKey="{00000000-0000-0000-0000-000000000000}" r:id="rId3" w:subsetted="0"/>
    <w:embedBold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C">
    <w:pPr>
      <w:pageBreakBefore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www.stonetreeclimbing.com/" TargetMode="External"/><Relationship Id="rId10" Type="http://schemas.openxmlformats.org/officeDocument/2006/relationships/image" Target="media/image1.png"/><Relationship Id="rId13" Type="http://schemas.openxmlformats.org/officeDocument/2006/relationships/image" Target="media/image6.jpg"/><Relationship Id="rId12" Type="http://schemas.openxmlformats.org/officeDocument/2006/relationships/hyperlink" Target="https://helenaclimberscoalition.org/member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8.jpg"/><Relationship Id="rId15" Type="http://schemas.openxmlformats.org/officeDocument/2006/relationships/hyperlink" Target="https://forms.gle/wjZsMaENPFCsQVFGA" TargetMode="External"/><Relationship Id="rId14" Type="http://schemas.openxmlformats.org/officeDocument/2006/relationships/image" Target="media/image7.jpg"/><Relationship Id="rId17" Type="http://schemas.openxmlformats.org/officeDocument/2006/relationships/hyperlink" Target="https://helenaclimberscoalition.org" TargetMode="External"/><Relationship Id="rId16" Type="http://schemas.openxmlformats.org/officeDocument/2006/relationships/image" Target="media/image4.png"/><Relationship Id="rId5" Type="http://schemas.openxmlformats.org/officeDocument/2006/relationships/styles" Target="styles.xml"/><Relationship Id="rId6" Type="http://schemas.openxmlformats.org/officeDocument/2006/relationships/image" Target="media/image3.png"/><Relationship Id="rId18" Type="http://schemas.openxmlformats.org/officeDocument/2006/relationships/header" Target="header1.xml"/><Relationship Id="rId7" Type="http://schemas.openxmlformats.org/officeDocument/2006/relationships/image" Target="media/image2.png"/><Relationship Id="rId8" Type="http://schemas.openxmlformats.org/officeDocument/2006/relationships/image" Target="media/image5.png"/></Relationships>
</file>

<file path=word/_rels/fontTable.xml.rels><?xml version="1.0" encoding="UTF-8" standalone="yes"?><Relationships xmlns="http://schemas.openxmlformats.org/package/2006/relationships"><Relationship Id="rId1" Type="http://schemas.openxmlformats.org/officeDocument/2006/relationships/font" Target="fonts/OswaldMedium-regular.ttf"/><Relationship Id="rId2" Type="http://schemas.openxmlformats.org/officeDocument/2006/relationships/font" Target="fonts/OswaldMedium-bold.ttf"/><Relationship Id="rId3" Type="http://schemas.openxmlformats.org/officeDocument/2006/relationships/font" Target="fonts/Oswald-regular.ttf"/><Relationship Id="rId4" Type="http://schemas.openxmlformats.org/officeDocument/2006/relationships/font" Target="fonts/Oswald-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