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88" w:lineRule="auto"/>
        <w:rPr>
          <w:rFonts w:ascii="Oswald" w:cs="Oswald" w:eastAsia="Oswald" w:hAnsi="Oswald"/>
          <w:color w:val="424242"/>
          <w:sz w:val="72"/>
          <w:szCs w:val="72"/>
        </w:rPr>
      </w:pPr>
      <w:r w:rsidDel="00000000" w:rsidR="00000000" w:rsidRPr="00000000">
        <w:rPr>
          <w:rFonts w:ascii="Oswald" w:cs="Oswald" w:eastAsia="Oswald" w:hAnsi="Oswald"/>
          <w:color w:val="424242"/>
          <w:sz w:val="72"/>
          <w:szCs w:val="72"/>
          <w:rtl w:val="0"/>
        </w:rPr>
        <w:t xml:space="preserve">Helena Climbers Coalition</w:t>
      </w:r>
    </w:p>
    <w:p w:rsidR="00000000" w:rsidDel="00000000" w:rsidP="00000000" w:rsidRDefault="00000000" w:rsidRPr="00000000" w14:paraId="00000002">
      <w:pPr>
        <w:spacing w:line="431.976" w:lineRule="auto"/>
        <w:rPr>
          <w:rFonts w:ascii="Courier New" w:cs="Courier New" w:eastAsia="Courier New" w:hAnsi="Courier New"/>
          <w:b w:val="1"/>
          <w:color w:val="e31c60"/>
        </w:rPr>
      </w:pPr>
      <w:r w:rsidDel="00000000" w:rsidR="00000000" w:rsidRPr="00000000">
        <w:rPr>
          <w:rFonts w:ascii="Oswald" w:cs="Oswald" w:eastAsia="Oswald" w:hAnsi="Oswald"/>
          <w:color w:val="424242"/>
          <w:sz w:val="72"/>
          <w:szCs w:val="72"/>
        </w:rPr>
        <w:drawing>
          <wp:inline distB="114300" distT="114300" distL="114300" distR="114300">
            <wp:extent cx="5943600" cy="50800"/>
            <wp:effectExtent b="0" l="0" r="0" t="0"/>
            <wp:docPr descr="horizontal line" id="1" name="image1.png"/>
            <a:graphic>
              <a:graphicData uri="http://schemas.openxmlformats.org/drawingml/2006/picture">
                <pic:pic>
                  <pic:nvPicPr>
                    <pic:cNvPr descr="horizontal line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November 18, 2020</w:t>
      </w: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 / 8pm / Google Meet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3824288</wp:posOffset>
            </wp:positionH>
            <wp:positionV relativeFrom="paragraph">
              <wp:posOffset>895350</wp:posOffset>
            </wp:positionV>
            <wp:extent cx="2233613" cy="2233613"/>
            <wp:effectExtent b="0" l="0" r="0" t="0"/>
            <wp:wrapSquare wrapText="bothSides" distB="114300" distT="114300" distL="114300" distR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-5084" l="-5084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33613" cy="22336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spacing w:before="120" w:line="431.976" w:lineRule="auto"/>
        <w:rPr>
          <w:rFonts w:ascii="Courier New" w:cs="Courier New" w:eastAsia="Courier New" w:hAnsi="Courier New"/>
          <w:b w:val="1"/>
          <w:color w:val="e31c60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Attendance</w:t>
      </w:r>
    </w:p>
    <w:p w:rsidR="00000000" w:rsidDel="00000000" w:rsidP="00000000" w:rsidRDefault="00000000" w:rsidRPr="00000000" w14:paraId="00000004">
      <w:pPr>
        <w:spacing w:before="120" w:line="431.976" w:lineRule="auto"/>
        <w:rPr>
          <w:rFonts w:ascii="Courier New" w:cs="Courier New" w:eastAsia="Courier New" w:hAnsi="Courier New"/>
          <w:b w:val="1"/>
          <w:color w:val="e31c60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Megan, Brad, Sarah, Bob, Dan, Andrew</w:t>
      </w:r>
    </w:p>
    <w:p w:rsidR="00000000" w:rsidDel="00000000" w:rsidP="00000000" w:rsidRDefault="00000000" w:rsidRPr="00000000" w14:paraId="00000005">
      <w:pPr>
        <w:pStyle w:val="Heading1"/>
        <w:keepNext w:val="0"/>
        <w:keepLines w:val="0"/>
        <w:spacing w:after="0" w:before="480" w:line="288" w:lineRule="auto"/>
        <w:rPr>
          <w:rFonts w:ascii="Oswald" w:cs="Oswald" w:eastAsia="Oswald" w:hAnsi="Oswald"/>
          <w:color w:val="424242"/>
          <w:sz w:val="28"/>
          <w:szCs w:val="28"/>
        </w:rPr>
      </w:pPr>
      <w:bookmarkStart w:colFirst="0" w:colLast="0" w:name="_cg56omxpfcdj" w:id="0"/>
      <w:bookmarkEnd w:id="0"/>
      <w:r w:rsidDel="00000000" w:rsidR="00000000" w:rsidRPr="00000000">
        <w:rPr>
          <w:rFonts w:ascii="Oswald" w:cs="Oswald" w:eastAsia="Oswald" w:hAnsi="Oswald"/>
          <w:color w:val="424242"/>
          <w:sz w:val="28"/>
          <w:szCs w:val="28"/>
          <w:rtl w:val="0"/>
        </w:rPr>
        <w:t xml:space="preserve">AGENDA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0" w:before="320" w:line="288" w:lineRule="auto"/>
        <w:rPr>
          <w:rFonts w:ascii="Courier New" w:cs="Courier New" w:eastAsia="Courier New" w:hAnsi="Courier New"/>
          <w:b w:val="1"/>
          <w:color w:val="e31c60"/>
          <w:sz w:val="22"/>
          <w:szCs w:val="22"/>
        </w:rPr>
      </w:pPr>
      <w:bookmarkStart w:colFirst="0" w:colLast="0" w:name="_9kuhw7f6iyqu" w:id="1"/>
      <w:bookmarkEnd w:id="1"/>
      <w:r w:rsidDel="00000000" w:rsidR="00000000" w:rsidRPr="00000000">
        <w:rPr>
          <w:rFonts w:ascii="Courier New" w:cs="Courier New" w:eastAsia="Courier New" w:hAnsi="Courier New"/>
          <w:b w:val="1"/>
          <w:color w:val="e31c60"/>
          <w:sz w:val="22"/>
          <w:szCs w:val="22"/>
          <w:rtl w:val="0"/>
        </w:rPr>
        <w:t xml:space="preserve">Meeting Purpose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rPr>
          <w:rFonts w:ascii="Courier New" w:cs="Courier New" w:eastAsia="Courier New" w:hAnsi="Courier New"/>
          <w:color w:val="424242"/>
          <w:sz w:val="20"/>
          <w:szCs w:val="20"/>
        </w:rPr>
      </w:pPr>
      <w:r w:rsidDel="00000000" w:rsidR="00000000" w:rsidRPr="00000000">
        <w:rPr>
          <w:rtl w:val="0"/>
        </w:rPr>
        <w:t xml:space="preserve">Quarterly Board Meeting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ourier New" w:cs="Courier New" w:eastAsia="Courier New" w:hAnsi="Courier New"/>
          <w:color w:val="424242"/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Crew Contract:</w:t>
      </w:r>
      <w:r w:rsidDel="00000000" w:rsidR="00000000" w:rsidRPr="00000000">
        <w:rPr>
          <w:rtl w:val="0"/>
        </w:rPr>
        <w:t xml:space="preserve"> Zach needs text or phone call. Be timely, limit distraction during meetings. Take action. Clear roles and responsibilities. Good listeners.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0" w:before="320" w:line="288" w:lineRule="auto"/>
        <w:rPr>
          <w:rFonts w:ascii="Courier New" w:cs="Courier New" w:eastAsia="Courier New" w:hAnsi="Courier New"/>
          <w:b w:val="1"/>
          <w:color w:val="e31c60"/>
          <w:sz w:val="22"/>
          <w:szCs w:val="22"/>
        </w:rPr>
      </w:pPr>
      <w:bookmarkStart w:colFirst="0" w:colLast="0" w:name="_yka4n0t1j4h1" w:id="2"/>
      <w:bookmarkEnd w:id="2"/>
      <w:r w:rsidDel="00000000" w:rsidR="00000000" w:rsidRPr="00000000">
        <w:rPr>
          <w:rFonts w:ascii="Courier New" w:cs="Courier New" w:eastAsia="Courier New" w:hAnsi="Courier New"/>
          <w:b w:val="1"/>
          <w:color w:val="e31c60"/>
          <w:sz w:val="22"/>
          <w:szCs w:val="22"/>
          <w:rtl w:val="0"/>
        </w:rPr>
        <w:t xml:space="preserve">Meeting Agenda</w:t>
      </w:r>
    </w:p>
    <w:p w:rsidR="00000000" w:rsidDel="00000000" w:rsidP="00000000" w:rsidRDefault="00000000" w:rsidRPr="00000000" w14:paraId="0000000B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Membership renewals - Sarah sends out an email asking folks to renew - DONE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Board Elections- </w:t>
      </w:r>
      <w:commentRangeStart w:id="0"/>
      <w:r w:rsidDel="00000000" w:rsidR="00000000" w:rsidRPr="00000000">
        <w:rPr>
          <w:rtl w:val="0"/>
        </w:rPr>
        <w:t xml:space="preserve">Brad will create Google forms for nominations and voting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  <w:t xml:space="preserve">. New Board members will start in January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Jake Mergenthaler and bolts after guidebook - Andrew will talk with Jake about quantities he feels he should be reimbursed for and create a formal agreement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Committee Updates: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Bolts/anchors -none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Guidebook</w:t>
      </w:r>
    </w:p>
    <w:p w:rsidR="00000000" w:rsidDel="00000000" w:rsidP="00000000" w:rsidRDefault="00000000" w:rsidRPr="00000000" w14:paraId="00000012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How is everyone doing</w:t>
      </w:r>
    </w:p>
    <w:p w:rsidR="00000000" w:rsidDel="00000000" w:rsidP="00000000" w:rsidRDefault="00000000" w:rsidRPr="00000000" w14:paraId="00000013">
      <w:pPr>
        <w:numPr>
          <w:ilvl w:val="2"/>
          <w:numId w:val="1"/>
        </w:numPr>
        <w:ind w:left="2160" w:hanging="360"/>
        <w:rPr>
          <w:u w:val="none"/>
        </w:rPr>
      </w:pPr>
      <w:commentRangeStart w:id="1"/>
      <w:r w:rsidDel="00000000" w:rsidR="00000000" w:rsidRPr="00000000">
        <w:rPr>
          <w:rtl w:val="0"/>
        </w:rPr>
        <w:t xml:space="preserve">Is Megan still interested in reading and editing? YES</w:t>
      </w:r>
      <w:commentRangeEnd w:id="1"/>
      <w:r w:rsidDel="00000000" w:rsidR="00000000" w:rsidRPr="00000000">
        <w:commentReference w:id="1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2"/>
          <w:numId w:val="1"/>
        </w:numPr>
        <w:ind w:left="2160" w:hanging="360"/>
        <w:rPr>
          <w:u w:val="none"/>
        </w:rPr>
      </w:pPr>
      <w:commentRangeStart w:id="2"/>
      <w:r w:rsidDel="00000000" w:rsidR="00000000" w:rsidRPr="00000000">
        <w:rPr>
          <w:rtl w:val="0"/>
        </w:rPr>
        <w:t xml:space="preserve">Megan is interested in writing a LNT/climbing etiquette section for the beginning of book</w:t>
      </w:r>
      <w:commentRangeEnd w:id="2"/>
      <w:r w:rsidDel="00000000" w:rsidR="00000000" w:rsidRPr="00000000">
        <w:commentReference w:id="2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Thanksgiving deadline for info to Brad. Dec 20th deadline to Publisher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Fundraising - none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Stewardship -none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Blue Cloud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Ask about putting up signage at road and gate and ability to drive to gate when not hunting season.</w:t>
      </w:r>
    </w:p>
    <w:p w:rsidR="00000000" w:rsidDel="00000000" w:rsidP="00000000" w:rsidRDefault="00000000" w:rsidRPr="00000000" w14:paraId="0000001A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We can put up signage, no driving to gate :(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Contact ranchers to talk about easement/land use permit</w:t>
      </w:r>
    </w:p>
    <w:p w:rsidR="00000000" w:rsidDel="00000000" w:rsidP="00000000" w:rsidRDefault="00000000" w:rsidRPr="00000000" w14:paraId="0000001C">
      <w:pPr>
        <w:numPr>
          <w:ilvl w:val="2"/>
          <w:numId w:val="1"/>
        </w:numPr>
        <w:ind w:left="2160" w:hanging="360"/>
        <w:rPr>
          <w:u w:val="none"/>
        </w:rPr>
      </w:pPr>
      <w:commentRangeStart w:id="3"/>
      <w:r w:rsidDel="00000000" w:rsidR="00000000" w:rsidRPr="00000000">
        <w:rPr>
          <w:rtl w:val="0"/>
        </w:rPr>
        <w:t xml:space="preserve">Andrew will talk with some landowners he knows to discuss how to approach someone about this issue</w:t>
      </w:r>
      <w:commentRangeEnd w:id="3"/>
      <w:r w:rsidDel="00000000" w:rsidR="00000000" w:rsidRPr="00000000">
        <w:commentReference w:id="3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2"/>
          <w:numId w:val="1"/>
        </w:numPr>
        <w:ind w:left="2160" w:hanging="360"/>
        <w:rPr>
          <w:u w:val="none"/>
        </w:rPr>
      </w:pPr>
      <w:commentRangeStart w:id="4"/>
      <w:r w:rsidDel="00000000" w:rsidR="00000000" w:rsidRPr="00000000">
        <w:rPr>
          <w:rtl w:val="0"/>
        </w:rPr>
        <w:t xml:space="preserve">Brad will look up template and begin working on it for possible submission this spring</w:t>
      </w:r>
      <w:commentRangeEnd w:id="4"/>
      <w:r w:rsidDel="00000000" w:rsidR="00000000" w:rsidRPr="00000000">
        <w:commentReference w:id="4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‘What’s in it for the rancher?’ We can provide labor and maintaining equipment, etc?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Treasury Update - Sarah transferred Paypal money to the bank. 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Discussed fundraising ideas - possibly a discount for guidebook-See below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rPr>
          <w:u w:val="none"/>
        </w:rPr>
      </w:pPr>
      <w:commentRangeStart w:id="5"/>
      <w:r w:rsidDel="00000000" w:rsidR="00000000" w:rsidRPr="00000000">
        <w:rPr>
          <w:rtl w:val="0"/>
        </w:rPr>
        <w:t xml:space="preserve">Winter </w:t>
      </w:r>
      <w:r w:rsidDel="00000000" w:rsidR="00000000" w:rsidRPr="00000000">
        <w:rPr>
          <w:rtl w:val="0"/>
        </w:rPr>
        <w:t xml:space="preserve">newsletter - Megan will do this</w:t>
      </w:r>
      <w:commentRangeEnd w:id="5"/>
      <w:r w:rsidDel="00000000" w:rsidR="00000000" w:rsidRPr="00000000">
        <w:commentReference w:id="5"/>
      </w:r>
      <w:r w:rsidDel="00000000" w:rsidR="00000000" w:rsidRPr="00000000">
        <w:rPr>
          <w:rtl w:val="0"/>
        </w:rPr>
        <w:t xml:space="preserve">. Highlight Stonetree deal. Megan requests some more info on membership incentives related to the guidebook. Possible incentive: $60 for membership + Guidebook ( $30 membership + $35 book - $5 discount)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Other Items: Anchor replacement on Winterwall 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31.2" w:lineRule="auto"/>
        <w:rPr/>
      </w:pPr>
      <w:r w:rsidDel="00000000" w:rsidR="00000000" w:rsidRPr="00000000">
        <w:rPr>
          <w:rtl w:val="0"/>
        </w:rPr>
        <w:t xml:space="preserve">Meeting Minutes Taken By: Sarah Maddock</w:t>
      </w:r>
    </w:p>
    <w:p w:rsidR="00000000" w:rsidDel="00000000" w:rsidP="00000000" w:rsidRDefault="00000000" w:rsidRPr="00000000" w14:paraId="00000025">
      <w:pPr>
        <w:spacing w:line="331.2" w:lineRule="auto"/>
        <w:rPr/>
      </w:pPr>
      <w:r w:rsidDel="00000000" w:rsidR="00000000" w:rsidRPr="00000000">
        <w:rPr>
          <w:rtl w:val="0"/>
        </w:rPr>
        <w:t xml:space="preserve">Meeting Adjourned: 915pm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Sarah Maddock" w:id="2" w:date="2020-11-19T04:26:41Z">
    <w:p w:rsidR="00000000" w:rsidDel="00000000" w:rsidP="00000000" w:rsidRDefault="00000000" w:rsidRPr="00000000" w14:paraId="0000002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@mwoodsh@gmail.com</w:t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_Assigned to Megan Woods Helton_</w:t>
      </w:r>
    </w:p>
  </w:comment>
  <w:comment w:author="Helena Climber's Coalition" w:id="3" w:date="2020-11-19T04:18:40Z">
    <w:p w:rsidR="00000000" w:rsidDel="00000000" w:rsidP="00000000" w:rsidRDefault="00000000" w:rsidRPr="00000000" w14:paraId="0000002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Andrew will talk with some landowners he knows to discuss how to approach someone about this issue @aschrader.mt@gmail.com</w:t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_Assigned to Andrew Schrader_</w:t>
      </w:r>
    </w:p>
  </w:comment>
  <w:comment w:author="Sarah Maddock" w:id="5" w:date="2020-11-19T04:26:24Z">
    <w:p w:rsidR="00000000" w:rsidDel="00000000" w:rsidP="00000000" w:rsidRDefault="00000000" w:rsidRPr="00000000" w14:paraId="0000002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@mwoodsh@gmail.com</w:t>
      </w:r>
    </w:p>
    <w:p w:rsidR="00000000" w:rsidDel="00000000" w:rsidP="00000000" w:rsidRDefault="00000000" w:rsidRPr="00000000" w14:paraId="0000002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_Assigned to Megan Woods Helton_</w:t>
      </w:r>
    </w:p>
  </w:comment>
  <w:comment w:author="Sarah Maddock" w:id="0" w:date="2020-11-19T04:27:16Z">
    <w:p w:rsidR="00000000" w:rsidDel="00000000" w:rsidP="00000000" w:rsidRDefault="00000000" w:rsidRPr="00000000" w14:paraId="0000002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@bradly.maddock@gmail.com</w:t>
      </w:r>
    </w:p>
    <w:p w:rsidR="00000000" w:rsidDel="00000000" w:rsidP="00000000" w:rsidRDefault="00000000" w:rsidRPr="00000000" w14:paraId="0000002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_Assigned to Bradly Maddock_</w:t>
      </w:r>
    </w:p>
  </w:comment>
  <w:comment w:author="Sarah Maddock" w:id="4" w:date="2020-11-19T04:26:01Z">
    <w:p w:rsidR="00000000" w:rsidDel="00000000" w:rsidP="00000000" w:rsidRDefault="00000000" w:rsidRPr="00000000" w14:paraId="0000002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@bradly.maddock@gmail.com</w:t>
      </w:r>
    </w:p>
    <w:p w:rsidR="00000000" w:rsidDel="00000000" w:rsidP="00000000" w:rsidRDefault="00000000" w:rsidRPr="00000000" w14:paraId="0000002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_Assigned to Bradly Maddock_</w:t>
      </w:r>
    </w:p>
  </w:comment>
  <w:comment w:author="Sarah Maddock" w:id="1" w:date="2020-11-19T04:26:52Z">
    <w:p w:rsidR="00000000" w:rsidDel="00000000" w:rsidP="00000000" w:rsidRDefault="00000000" w:rsidRPr="00000000" w14:paraId="0000003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@mwoodsh@gmail.com</w:t>
      </w:r>
    </w:p>
    <w:p w:rsidR="00000000" w:rsidDel="00000000" w:rsidP="00000000" w:rsidRDefault="00000000" w:rsidRPr="00000000" w14:paraId="0000003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_Assigned to Megan Woods Helton_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  <w:font w:name="Oswald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b w:val="0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b w:val="0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swald-regular.ttf"/><Relationship Id="rId2" Type="http://schemas.openxmlformats.org/officeDocument/2006/relationships/font" Target="fonts/Oswal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